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A9" w:rsidRDefault="008023F1">
      <w:r w:rsidRPr="008023F1">
        <w:rPr>
          <w:lang w:val="en-US"/>
        </w:rPr>
      </w:r>
      <w:r w:rsidRPr="008023F1">
        <w:rPr>
          <w:lang w:val="en-US"/>
        </w:rPr>
        <w:pict>
          <v:group id="_x0000_s1026" editas="canvas" style="width:399.2pt;height:223.65pt;mso-position-horizontal-relative:char;mso-position-vertical-relative:line" coordorigin="1417,8859" coordsize="7984,447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17;top:8859;width:7984;height:4473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3097;top:12459;width:6210;height:1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768;top:12836;width:2140;height:426" filled="f" stroked="f">
              <v:textbox style="mso-next-textbox:#_x0000_s1029">
                <w:txbxContent>
                  <w:p w:rsidR="00453167" w:rsidRPr="00453167" w:rsidRDefault="00453167" w:rsidP="00453167">
                    <w:pPr>
                      <w:rPr>
                        <w:rFonts w:ascii="Times New Roman" w:hAnsi="Times New Roman" w:cs="Times New Roman"/>
                      </w:rPr>
                    </w:pPr>
                    <w:r w:rsidRPr="00453167">
                      <w:rPr>
                        <w:rFonts w:ascii="Times New Roman" w:hAnsi="Times New Roman" w:cs="Times New Roman"/>
                      </w:rPr>
                      <w:t>Video Sequence</w:t>
                    </w:r>
                  </w:p>
                </w:txbxContent>
              </v:textbox>
            </v:shape>
            <v:shape id="_x0000_s1033" type="#_x0000_t32" style="position:absolute;left:4836;top:10132;width:1050;height:1" o:connectortype="straight" o:regroupid="1" strokeweight="3pt"/>
            <v:shape id="_x0000_s1034" type="#_x0000_t32" style="position:absolute;left:3398;top:9303;width:2041;height:1" o:connectortype="straight" o:regroupid="1" strokeweight="3pt"/>
            <v:shape id="_x0000_s1035" type="#_x0000_t32" style="position:absolute;left:3645;top:11811;width:1814;height:1" o:connectortype="straight" o:regroupid="1" strokeweight="3pt"/>
            <v:shape id="_x0000_s1036" type="#_x0000_t32" style="position:absolute;left:5356;top:10865;width:2329;height:1" o:connectortype="straight" o:regroupid="1" strokeweight="3pt"/>
            <v:shape id="_x0000_s1037" type="#_x0000_t32" style="position:absolute;left:7685;top:8991;width:1;height:3468;flip:y" o:connectortype="straight" o:regroupid="1">
              <v:stroke dashstyle="1 1"/>
            </v:shape>
            <v:shape id="_x0000_s1038" type="#_x0000_t32" style="position:absolute;left:3392;top:9022;width:1;height:3468;flip:y" o:connectortype="straight" o:regroupid="1">
              <v:stroke dashstyle="1 1"/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39" type="#_x0000_t88" style="position:absolute;left:5363;top:10514;width:351;height:4293;rotation:90" o:regroupid="1"/>
            <v:shape id="_x0000_s1040" type="#_x0000_t202" style="position:absolute;left:9007;top:12459;width:300;height:363" o:regroupid="1" filled="f" stroked="f">
              <v:textbox style="mso-next-textbox:#_x0000_s1040">
                <w:txbxContent>
                  <w:p w:rsidR="00453167" w:rsidRPr="003B565F" w:rsidRDefault="00453167" w:rsidP="00453167">
                    <w:pPr>
                      <w:rPr>
                        <w:rFonts w:ascii="Times New Roman" w:hAnsi="Times New Roman" w:cs="Times New Roman"/>
                      </w:rPr>
                    </w:pPr>
                    <w:r w:rsidRPr="003B565F">
                      <w:rPr>
                        <w:rFonts w:ascii="Times New Roman" w:hAnsi="Times New Roman" w:cs="Times New Roman"/>
                      </w:rPr>
                      <w:t>t</w:t>
                    </w:r>
                  </w:p>
                </w:txbxContent>
              </v:textbox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041" type="#_x0000_t87" style="position:absolute;left:2866;top:9304;width:162;height:3055" o:regroupid="1"/>
            <v:shape id="_x0000_s1042" type="#_x0000_t32" style="position:absolute;left:3404;top:9428;width:1330;height:1" o:connectortype="straight" o:regroupid="1" strokecolor="red"/>
            <v:shape id="_x0000_s1043" type="#_x0000_t32" style="position:absolute;left:3635;top:9554;width:1330;height:1" o:connectortype="straight" o:regroupid="1" strokecolor="red"/>
            <v:shape id="_x0000_s1044" type="#_x0000_t32" style="position:absolute;left:3872;top:9679;width:1330;height:1" o:connectortype="straight" o:regroupid="1" strokecolor="red"/>
            <v:shape id="_x0000_s1045" type="#_x0000_t88" style="position:absolute;left:5548;top:9370;width:257;height:436" o:regroupid="1">
              <v:textbox style="mso-next-textbox:#_x0000_s1045">
                <w:txbxContent>
                  <w:p w:rsidR="00453167" w:rsidRDefault="00453167" w:rsidP="00453167"/>
                </w:txbxContent>
              </v:textbox>
            </v:shape>
            <v:shape id="_x0000_s1046" type="#_x0000_t202" style="position:absolute;left:5739;top:9377;width:2104;height:424" o:regroupid="1" filled="f" stroked="f">
              <v:textbox style="mso-next-textbox:#_x0000_s1046">
                <w:txbxContent>
                  <w:p w:rsidR="00453167" w:rsidRPr="003B565F" w:rsidRDefault="00453167" w:rsidP="00453167">
                    <w:pPr>
                      <w:rPr>
                        <w:rFonts w:ascii="Times New Roman" w:hAnsi="Times New Roman" w:cs="Times New Roman"/>
                      </w:rPr>
                    </w:pPr>
                    <w:r w:rsidRPr="003B565F">
                      <w:rPr>
                        <w:rFonts w:ascii="Times New Roman" w:hAnsi="Times New Roman" w:cs="Times New Roman"/>
                      </w:rPr>
                      <w:t>Sub-trajectories</w:t>
                    </w:r>
                  </w:p>
                </w:txbxContent>
              </v:textbox>
            </v:shape>
            <v:shape id="_x0000_s1047" type="#_x0000_t202" style="position:absolute;left:1627;top:10628;width:1400;height:389" o:regroupid="1" filled="f" stroked="f">
              <v:textbox style="mso-next-textbox:#_x0000_s1047">
                <w:txbxContent>
                  <w:p w:rsidR="00453167" w:rsidRPr="00453167" w:rsidRDefault="00453167" w:rsidP="00453167">
                    <w:pPr>
                      <w:rPr>
                        <w:rFonts w:ascii="Times New Roman" w:hAnsi="Times New Roman" w:cs="Times New Roman"/>
                      </w:rPr>
                    </w:pPr>
                    <w:r w:rsidRPr="00453167">
                      <w:rPr>
                        <w:rFonts w:ascii="Times New Roman" w:hAnsi="Times New Roman" w:cs="Times New Roman"/>
                      </w:rPr>
                      <w:t>Trajectories</w:t>
                    </w:r>
                  </w:p>
                </w:txbxContent>
              </v:textbox>
            </v:shape>
            <v:shape id="_x0000_s1056" type="#_x0000_t32" style="position:absolute;left:3645;top:11917;width:1330;height:1" o:connectortype="straight" strokecolor="red"/>
            <v:shape id="_x0000_s1057" type="#_x0000_t32" style="position:absolute;left:3889;top:12025;width:1330;height:1" o:connectortype="straight" strokecolor="red"/>
            <v:shape id="_x0000_s1058" type="#_x0000_t32" style="position:absolute;left:4133;top:12134;width:1330;height:1" o:connectortype="straight" strokecolor="red"/>
            <v:shape id="_x0000_s1059" type="#_x0000_t88" style="position:absolute;left:5486;top:11868;width:228;height:263">
              <v:textbox style="mso-next-textbox:#_x0000_s1059">
                <w:txbxContent>
                  <w:p w:rsidR="00453167" w:rsidRDefault="00453167" w:rsidP="00453167"/>
                </w:txbxContent>
              </v:textbox>
            </v:shape>
            <v:shape id="_x0000_s1060" type="#_x0000_t202" style="position:absolute;left:5683;top:11783;width:2104;height:424" filled="f" stroked="f">
              <v:textbox style="mso-next-textbox:#_x0000_s1060">
                <w:txbxContent>
                  <w:p w:rsidR="00453167" w:rsidRPr="003B565F" w:rsidRDefault="00453167" w:rsidP="00453167">
                    <w:pPr>
                      <w:rPr>
                        <w:rFonts w:ascii="Times New Roman" w:hAnsi="Times New Roman" w:cs="Times New Roman"/>
                      </w:rPr>
                    </w:pPr>
                    <w:r w:rsidRPr="003B565F">
                      <w:rPr>
                        <w:rFonts w:ascii="Times New Roman" w:hAnsi="Times New Roman" w:cs="Times New Roman"/>
                      </w:rPr>
                      <w:t>Sub-trajectories</w:t>
                    </w:r>
                  </w:p>
                </w:txbxContent>
              </v:textbox>
            </v:shape>
            <v:shape id="_x0000_s1061" type="#_x0000_t32" style="position:absolute;left:4109;top:9805;width:1330;height:1" o:connectortype="straight" strokecolor="red"/>
            <v:shape id="_x0000_s1062" type="#_x0000_t32" style="position:absolute;left:4836;top:10221;width:1050;height:1" o:connectortype="straight" strokecolor="red"/>
            <v:shape id="_x0000_s1075" type="#_x0000_t32" style="position:absolute;left:5356;top:10919;width:1330;height:1" o:connectortype="straight" strokecolor="red"/>
            <v:shape id="_x0000_s1076" type="#_x0000_t32" style="position:absolute;left:5556;top:10973;width:1330;height:1" o:connectortype="straight" strokecolor="red"/>
            <v:shape id="_x0000_s1077" type="#_x0000_t32" style="position:absolute;left:5756;top:11027;width:1330;height:1" o:connectortype="straight" strokecolor="red"/>
            <v:shape id="_x0000_s1078" type="#_x0000_t32" style="position:absolute;left:5956;top:11081;width:1330;height:1" o:connectortype="straight" strokecolor="red"/>
            <v:shape id="_x0000_s1079" type="#_x0000_t32" style="position:absolute;left:6156;top:11135;width:1330;height:1" o:connectortype="straight" strokecolor="red"/>
            <v:shape id="_x0000_s1080" type="#_x0000_t32" style="position:absolute;left:6355;top:11190;width:1330;height:1" o:connectortype="straight" strokecolor="red"/>
            <w10:wrap type="none"/>
            <w10:anchorlock/>
          </v:group>
        </w:pict>
      </w:r>
    </w:p>
    <w:sectPr w:rsidR="00DF55A9" w:rsidSect="003B565F">
      <w:pgSz w:w="8505" w:h="4536" w:orient="landscape" w:code="9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0"/>
  <w:gutterAtTop/>
  <w:proofState w:spelling="clean" w:grammar="clean"/>
  <w:defaultTabStop w:val="708"/>
  <w:hyphenationZone w:val="425"/>
  <w:drawingGridHorizontalSpacing w:val="28"/>
  <w:drawingGridVerticalSpacing w:val="181"/>
  <w:characterSpacingControl w:val="doNotCompress"/>
  <w:compat/>
  <w:rsids>
    <w:rsidRoot w:val="00453167"/>
    <w:rsid w:val="0038744D"/>
    <w:rsid w:val="003B565F"/>
    <w:rsid w:val="00453167"/>
    <w:rsid w:val="00507A20"/>
    <w:rsid w:val="005529F2"/>
    <w:rsid w:val="008023F1"/>
    <w:rsid w:val="00833CA4"/>
    <w:rsid w:val="00842A26"/>
    <w:rsid w:val="00A16633"/>
    <w:rsid w:val="00DF55A9"/>
    <w:rsid w:val="00E5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00b050"/>
    </o:shapedefaults>
    <o:shapelayout v:ext="edit">
      <o:idmap v:ext="edit" data="1"/>
      <o:rules v:ext="edit">
        <o:r id="V:Rule22" type="connector" idref="#_x0000_s1028"/>
        <o:r id="V:Rule23" type="connector" idref="#_x0000_s1035"/>
        <o:r id="V:Rule24" type="connector" idref="#_x0000_s1034"/>
        <o:r id="V:Rule25" type="connector" idref="#_x0000_s1038"/>
        <o:r id="V:Rule26" type="connector" idref="#_x0000_s1056"/>
        <o:r id="V:Rule27" type="connector" idref="#_x0000_s1033"/>
        <o:r id="V:Rule28" type="connector" idref="#_x0000_s1077"/>
        <o:r id="V:Rule29" type="connector" idref="#_x0000_s1036"/>
        <o:r id="V:Rule30" type="connector" idref="#_x0000_s1075"/>
        <o:r id="V:Rule31" type="connector" idref="#_x0000_s1043"/>
        <o:r id="V:Rule32" type="connector" idref="#_x0000_s1057"/>
        <o:r id="V:Rule33" type="connector" idref="#_x0000_s1058"/>
        <o:r id="V:Rule34" type="connector" idref="#_x0000_s1061"/>
        <o:r id="V:Rule35" type="connector" idref="#_x0000_s1079"/>
        <o:r id="V:Rule36" type="connector" idref="#_x0000_s1080"/>
        <o:r id="V:Rule37" type="connector" idref="#_x0000_s1037"/>
        <o:r id="V:Rule38" type="connector" idref="#_x0000_s1062"/>
        <o:r id="V:Rule39" type="connector" idref="#_x0000_s1042"/>
        <o:r id="V:Rule40" type="connector" idref="#_x0000_s1044"/>
        <o:r id="V:Rule41" type="connector" idref="#_x0000_s1076"/>
        <o:r id="V:Rule42" type="connector" idref="#_x0000_s107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1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Yunus Emre Kara</dc:creator>
  <cp:lastModifiedBy>Yunus Emre Kara</cp:lastModifiedBy>
  <cp:revision>6</cp:revision>
  <cp:lastPrinted>2010-12-16T23:54:00Z</cp:lastPrinted>
  <dcterms:created xsi:type="dcterms:W3CDTF">2010-12-16T19:26:00Z</dcterms:created>
  <dcterms:modified xsi:type="dcterms:W3CDTF">2010-12-16T23:55:00Z</dcterms:modified>
</cp:coreProperties>
</file>